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F1B" w:rsidRPr="00DB7F1B" w:rsidRDefault="00DB7F1B" w:rsidP="00DB7F1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Times New Roman" w:eastAsia="Times New Roman" w:hAnsi="Times New Roman" w:cs="Times New Roman"/>
          <w:noProof/>
          <w:sz w:val="20"/>
          <w:szCs w:val="20"/>
          <w:lang w:eastAsia="hu-HU"/>
        </w:rPr>
        <w:drawing>
          <wp:inline distT="0" distB="0" distL="0" distR="0">
            <wp:extent cx="9525000" cy="1362075"/>
            <wp:effectExtent l="19050" t="0" r="0" b="0"/>
            <wp:docPr id="1" name="Kép 1" descr="http://admin.kozigallas.gov.hu/media/images/top_home_cl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min.kozigallas.gov.hu/media/images/top_home_clea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F1B" w:rsidRPr="00DB7F1B" w:rsidRDefault="00DB7F1B" w:rsidP="00DB7F1B">
      <w:pPr>
        <w:spacing w:before="567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 xml:space="preserve">FM Közép-Magyarországi Agrár-szakképző Központ, Bercsényi Miklós Élelmiszeripari Szakképző Iskola és Kollégium </w:t>
      </w:r>
    </w:p>
    <w:p w:rsidR="00DB7F1B" w:rsidRPr="00DB7F1B" w:rsidRDefault="00DB7F1B" w:rsidP="00DB7F1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 xml:space="preserve">                        </w:t>
      </w:r>
    </w:p>
    <w:p w:rsidR="00DB7F1B" w:rsidRPr="00DB7F1B" w:rsidRDefault="00DB7F1B" w:rsidP="00DB7F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proofErr w:type="gramStart"/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>a</w:t>
      </w:r>
      <w:proofErr w:type="gramEnd"/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"Közalkalmazottak jogállásáról szóló" 1992. évi XXXIII. törvény 20/A. § alapján </w:t>
      </w:r>
    </w:p>
    <w:p w:rsidR="00DB7F1B" w:rsidRPr="00DB7F1B" w:rsidRDefault="00DB7F1B" w:rsidP="00DB7F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proofErr w:type="gramStart"/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>pályázatot</w:t>
      </w:r>
      <w:proofErr w:type="gramEnd"/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hirdet</w:t>
      </w:r>
    </w:p>
    <w:p w:rsidR="00DB7F1B" w:rsidRPr="00DB7F1B" w:rsidRDefault="00DB7F1B" w:rsidP="00DB7F1B">
      <w:pPr>
        <w:spacing w:before="284"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 xml:space="preserve">FM </w:t>
      </w:r>
      <w:proofErr w:type="spellStart"/>
      <w:r w:rsidRPr="00DB7F1B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>KASzK</w:t>
      </w:r>
      <w:proofErr w:type="spellEnd"/>
      <w:r w:rsidRPr="00DB7F1B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 xml:space="preserve"> tagintézménye - Varga Márton Kertészeti és Földmérési Szakképző Iskolája és Kollégiuma </w:t>
      </w:r>
      <w:r w:rsidRPr="00DB7F1B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br/>
      </w:r>
      <w:r w:rsidRPr="00DB7F1B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br/>
        <w:t xml:space="preserve">kertészmérnök szakmai tanár </w:t>
      </w:r>
    </w:p>
    <w:p w:rsidR="00DB7F1B" w:rsidRPr="00DB7F1B" w:rsidRDefault="00DB7F1B" w:rsidP="00DB7F1B">
      <w:pPr>
        <w:spacing w:before="284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proofErr w:type="gramStart"/>
      <w:r w:rsidRPr="00DB7F1B">
        <w:rPr>
          <w:rFonts w:ascii="Times New Roman" w:eastAsia="Times New Roman" w:hAnsi="Times New Roman" w:cs="Times New Roman"/>
          <w:bCs/>
          <w:sz w:val="20"/>
          <w:szCs w:val="20"/>
          <w:lang w:eastAsia="hu-HU"/>
        </w:rPr>
        <w:t>munkakör</w:t>
      </w:r>
      <w:proofErr w:type="gramEnd"/>
      <w:r w:rsidRPr="00DB7F1B">
        <w:rPr>
          <w:rFonts w:ascii="Times New Roman" w:eastAsia="Times New Roman" w:hAnsi="Times New Roman" w:cs="Times New Roman"/>
          <w:bCs/>
          <w:sz w:val="20"/>
          <w:szCs w:val="20"/>
          <w:lang w:eastAsia="hu-HU"/>
        </w:rPr>
        <w:t xml:space="preserve"> betöltésére. </w:t>
      </w:r>
    </w:p>
    <w:p w:rsidR="00DB7F1B" w:rsidRPr="00DB7F1B" w:rsidRDefault="00DB7F1B" w:rsidP="00DB7F1B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>A közalkalmazotti jogviszony időtartama:</w:t>
      </w:r>
    </w:p>
    <w:p w:rsidR="00DB7F1B" w:rsidRPr="00DB7F1B" w:rsidRDefault="00DB7F1B" w:rsidP="00DB7F1B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proofErr w:type="gramStart"/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>határozatlan</w:t>
      </w:r>
      <w:proofErr w:type="gramEnd"/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idejű közalkalmazotti jogviszony </w:t>
      </w:r>
    </w:p>
    <w:p w:rsidR="00DB7F1B" w:rsidRPr="00DB7F1B" w:rsidRDefault="00DB7F1B" w:rsidP="00DB7F1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                        </w:t>
      </w:r>
    </w:p>
    <w:p w:rsidR="00DB7F1B" w:rsidRPr="00DB7F1B" w:rsidRDefault="00DB7F1B" w:rsidP="00DB7F1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Foglalkoztatás jellege: </w:t>
      </w:r>
    </w:p>
    <w:p w:rsidR="00DB7F1B" w:rsidRPr="00DB7F1B" w:rsidRDefault="00DB7F1B" w:rsidP="00DB7F1B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Teljes munkaidő </w:t>
      </w:r>
    </w:p>
    <w:p w:rsidR="00DB7F1B" w:rsidRPr="00DB7F1B" w:rsidRDefault="00DB7F1B" w:rsidP="00DB7F1B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A munkavégzés helye:</w:t>
      </w:r>
    </w:p>
    <w:p w:rsidR="00DB7F1B" w:rsidRPr="00DB7F1B" w:rsidRDefault="00DB7F1B" w:rsidP="00DB7F1B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Budapest, 1149 Budapest, Mogyoródi út 56-60. </w:t>
      </w:r>
    </w:p>
    <w:p w:rsidR="00DB7F1B" w:rsidRPr="00DB7F1B" w:rsidRDefault="00DB7F1B" w:rsidP="00DB7F1B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A munkakörbe tartozó, illetve a vezetői megbízással járó lényeges feladatok:</w:t>
      </w:r>
    </w:p>
    <w:p w:rsidR="00DB7F1B" w:rsidRPr="00DB7F1B" w:rsidRDefault="00DB7F1B" w:rsidP="00DB7F1B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Szakmai képzés során kertészeti szakmai elméleti és gyakorlati órák megtartása, kertész munkaközösség munkatervének megvalósításában való részvétel. A pedagógus munkakörhöz kapcsolódó adminisztratív feladatok elvégzése a munkaköri leírásban foglaltaknak megfelelően. </w:t>
      </w:r>
    </w:p>
    <w:p w:rsidR="00DB7F1B" w:rsidRPr="00DB7F1B" w:rsidRDefault="00DB7F1B" w:rsidP="00DB7F1B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>Illetmény és juttatások:</w:t>
      </w:r>
    </w:p>
    <w:p w:rsidR="00DB7F1B" w:rsidRPr="00DB7F1B" w:rsidRDefault="00DB7F1B" w:rsidP="00DB7F1B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Az illetmény megállapítására és a juttatásokra a "Közalkalmazottak jogállásáról szóló" 1992. évi XXXIII. törvény, valamint </w:t>
      </w:r>
      <w:proofErr w:type="gramStart"/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>a(</w:t>
      </w:r>
      <w:proofErr w:type="gramEnd"/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z) pedagógus bérezés és előmeneteli rendszer a nemzeti köznevelésről szóló 2011. évi CXC. törvény rendelkezései az irányadók. </w:t>
      </w:r>
    </w:p>
    <w:p w:rsidR="00DB7F1B" w:rsidRPr="00DB7F1B" w:rsidRDefault="00DB7F1B" w:rsidP="00DB7F1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 xml:space="preserve">                        </w:t>
      </w:r>
    </w:p>
    <w:p w:rsidR="00DB7F1B" w:rsidRPr="00DB7F1B" w:rsidRDefault="00DB7F1B" w:rsidP="00DB7F1B">
      <w:pPr>
        <w:spacing w:after="284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>Pályázati feltételek:</w:t>
      </w:r>
    </w:p>
    <w:p w:rsidR="00DB7F1B" w:rsidRPr="00DB7F1B" w:rsidRDefault="00DB7F1B" w:rsidP="00DB7F1B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Wingdings" w:eastAsia="Wingdings" w:hAnsi="Wingdings" w:cs="Wingdings"/>
          <w:sz w:val="20"/>
          <w:szCs w:val="20"/>
          <w:lang w:eastAsia="hu-HU"/>
        </w:rPr>
        <w:t></w:t>
      </w:r>
      <w:r w:rsidRPr="00DB7F1B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Egyetem, kertészmérnök és tanári képesítés, </w:t>
      </w:r>
    </w:p>
    <w:p w:rsidR="00DB7F1B" w:rsidRPr="00DB7F1B" w:rsidRDefault="00DB7F1B" w:rsidP="00DB7F1B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Wingdings" w:eastAsia="Wingdings" w:hAnsi="Wingdings" w:cs="Wingdings"/>
          <w:sz w:val="20"/>
          <w:szCs w:val="20"/>
          <w:lang w:eastAsia="hu-HU"/>
        </w:rPr>
        <w:t></w:t>
      </w:r>
      <w:r w:rsidRPr="00DB7F1B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Felhasználói szintű MS Office (irodai alkalmazások) </w:t>
      </w:r>
    </w:p>
    <w:p w:rsidR="00DB7F1B" w:rsidRPr="00DB7F1B" w:rsidRDefault="00DB7F1B" w:rsidP="00DB7F1B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Wingdings" w:eastAsia="Wingdings" w:hAnsi="Wingdings" w:cs="Wingdings"/>
          <w:sz w:val="20"/>
          <w:szCs w:val="20"/>
          <w:lang w:eastAsia="hu-HU"/>
        </w:rPr>
        <w:t></w:t>
      </w:r>
      <w:r w:rsidRPr="00DB7F1B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Magyar állampolgárság </w:t>
      </w:r>
    </w:p>
    <w:p w:rsidR="00DB7F1B" w:rsidRPr="00DB7F1B" w:rsidRDefault="00DB7F1B" w:rsidP="00DB7F1B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Wingdings" w:eastAsia="Wingdings" w:hAnsi="Wingdings" w:cs="Wingdings"/>
          <w:sz w:val="20"/>
          <w:szCs w:val="20"/>
          <w:lang w:eastAsia="hu-HU"/>
        </w:rPr>
        <w:t></w:t>
      </w:r>
      <w:r w:rsidRPr="00DB7F1B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Munkaköri egészségügyi alkalmasság </w:t>
      </w:r>
    </w:p>
    <w:p w:rsidR="00DB7F1B" w:rsidRPr="00DB7F1B" w:rsidRDefault="00DB7F1B" w:rsidP="00DB7F1B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Wingdings" w:eastAsia="Wingdings" w:hAnsi="Wingdings" w:cs="Wingdings"/>
          <w:sz w:val="20"/>
          <w:szCs w:val="20"/>
          <w:lang w:eastAsia="hu-HU"/>
        </w:rPr>
        <w:t></w:t>
      </w:r>
      <w:r w:rsidRPr="00DB7F1B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Büntetlen előélet </w:t>
      </w:r>
    </w:p>
    <w:p w:rsidR="00DB7F1B" w:rsidRPr="00DB7F1B" w:rsidRDefault="00DB7F1B" w:rsidP="00DB7F1B">
      <w:pPr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>A pályázat elbírálásánál előnyt jelent:</w:t>
      </w:r>
    </w:p>
    <w:p w:rsidR="00DB7F1B" w:rsidRPr="00DB7F1B" w:rsidRDefault="00DB7F1B" w:rsidP="00DB7F1B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Wingdings" w:eastAsia="Wingdings" w:hAnsi="Wingdings" w:cs="Wingdings"/>
          <w:sz w:val="20"/>
          <w:szCs w:val="20"/>
          <w:lang w:eastAsia="hu-HU"/>
        </w:rPr>
        <w:t></w:t>
      </w:r>
      <w:r w:rsidRPr="00DB7F1B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Élő, aktív, minimum B1-es szintű angol vagy német nyelvtudás </w:t>
      </w:r>
    </w:p>
    <w:p w:rsidR="00DB7F1B" w:rsidRPr="00DB7F1B" w:rsidRDefault="00DB7F1B" w:rsidP="00DB7F1B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Wingdings" w:eastAsia="Wingdings" w:hAnsi="Wingdings" w:cs="Wingdings"/>
          <w:sz w:val="20"/>
          <w:szCs w:val="20"/>
          <w:lang w:eastAsia="hu-HU"/>
        </w:rPr>
        <w:lastRenderedPageBreak/>
        <w:t></w:t>
      </w:r>
      <w:r w:rsidRPr="00DB7F1B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Nemzetközi projektekben való részvételi hajlandóság </w:t>
      </w:r>
    </w:p>
    <w:p w:rsidR="00DB7F1B" w:rsidRPr="00DB7F1B" w:rsidRDefault="00DB7F1B" w:rsidP="00DB7F1B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Wingdings" w:eastAsia="Wingdings" w:hAnsi="Wingdings" w:cs="Wingdings"/>
          <w:sz w:val="20"/>
          <w:szCs w:val="20"/>
          <w:lang w:eastAsia="hu-HU"/>
        </w:rPr>
        <w:t></w:t>
      </w:r>
      <w:r w:rsidRPr="00DB7F1B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Középiskolában, szakiskolában töltött szakmai gyakorlat </w:t>
      </w:r>
    </w:p>
    <w:p w:rsidR="00DB7F1B" w:rsidRPr="00DB7F1B" w:rsidRDefault="00DB7F1B" w:rsidP="00DB7F1B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Wingdings" w:eastAsia="Wingdings" w:hAnsi="Wingdings" w:cs="Wingdings"/>
          <w:sz w:val="20"/>
          <w:szCs w:val="20"/>
          <w:lang w:eastAsia="hu-HU"/>
        </w:rPr>
        <w:t></w:t>
      </w:r>
      <w:r w:rsidRPr="00DB7F1B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Megváltozott munkaképesség </w:t>
      </w:r>
    </w:p>
    <w:p w:rsidR="00DB7F1B" w:rsidRPr="00DB7F1B" w:rsidRDefault="00DB7F1B" w:rsidP="00DB7F1B">
      <w:pPr>
        <w:tabs>
          <w:tab w:val="left" w:pos="360"/>
        </w:tabs>
        <w:spacing w:before="284" w:after="284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>A pályázat részeként benyújtandó iratok, igazolások:</w:t>
      </w:r>
    </w:p>
    <w:p w:rsidR="00DB7F1B" w:rsidRPr="00DB7F1B" w:rsidRDefault="00DB7F1B" w:rsidP="00DB7F1B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Wingdings" w:eastAsia="Wingdings" w:hAnsi="Wingdings" w:cs="Wingdings"/>
          <w:sz w:val="20"/>
          <w:szCs w:val="20"/>
          <w:lang w:eastAsia="hu-HU"/>
        </w:rPr>
        <w:t></w:t>
      </w:r>
      <w:r w:rsidRPr="00DB7F1B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Fényképes, </w:t>
      </w:r>
      <w:proofErr w:type="spellStart"/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>europass-formátumú</w:t>
      </w:r>
      <w:proofErr w:type="spellEnd"/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részletes életutat bemutató szakmai önéletrajz, az eddigi munkahelyek, munkakörök feltüntetésével, a szakmai munka részletes ismertetésével </w:t>
      </w:r>
    </w:p>
    <w:p w:rsidR="00DB7F1B" w:rsidRPr="00DB7F1B" w:rsidRDefault="00DB7F1B" w:rsidP="00DB7F1B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Wingdings" w:eastAsia="Wingdings" w:hAnsi="Wingdings" w:cs="Wingdings"/>
          <w:sz w:val="20"/>
          <w:szCs w:val="20"/>
          <w:lang w:eastAsia="hu-HU"/>
        </w:rPr>
        <w:t></w:t>
      </w:r>
      <w:r w:rsidRPr="00DB7F1B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Szakmai végzettséget igazoló dokumentumok másolata </w:t>
      </w:r>
    </w:p>
    <w:p w:rsidR="00DB7F1B" w:rsidRPr="00DB7F1B" w:rsidRDefault="00DB7F1B" w:rsidP="00DB7F1B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Wingdings" w:eastAsia="Wingdings" w:hAnsi="Wingdings" w:cs="Wingdings"/>
          <w:sz w:val="20"/>
          <w:szCs w:val="20"/>
          <w:lang w:eastAsia="hu-HU"/>
        </w:rPr>
        <w:t></w:t>
      </w:r>
      <w:r w:rsidRPr="00DB7F1B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Nyilatkozat arról, hogy a pályázó hozzájárul személyes adatainak pályázattal összefüggő kezeléséhez </w:t>
      </w:r>
    </w:p>
    <w:p w:rsidR="00DB7F1B" w:rsidRPr="00DB7F1B" w:rsidRDefault="00DB7F1B" w:rsidP="00DB7F1B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Wingdings" w:eastAsia="Wingdings" w:hAnsi="Wingdings" w:cs="Wingdings"/>
          <w:sz w:val="20"/>
          <w:szCs w:val="20"/>
          <w:lang w:eastAsia="hu-HU"/>
        </w:rPr>
        <w:t></w:t>
      </w:r>
      <w:r w:rsidRPr="00DB7F1B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Alkalmazás esetén: Három hónapnál nem régebbi hatósági erkölcsi bizonyítvány a büntetlen előélet igazolására, valamint annak igazolására, hogy a közalkalmazott nem áll olyan foglalkozástól eltiltás hatálya alatt, amely a közalkalmazotti jogviszony létesítését nem teszi lehetővé </w:t>
      </w:r>
    </w:p>
    <w:p w:rsidR="00DB7F1B" w:rsidRPr="00DB7F1B" w:rsidRDefault="00DB7F1B" w:rsidP="00DB7F1B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Wingdings" w:eastAsia="Wingdings" w:hAnsi="Wingdings" w:cs="Wingdings"/>
          <w:sz w:val="20"/>
          <w:szCs w:val="20"/>
          <w:lang w:eastAsia="hu-HU"/>
        </w:rPr>
        <w:t></w:t>
      </w:r>
      <w:r w:rsidRPr="00DB7F1B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Alkalmazás esetén: orvosi igazolás, amellyel a pályázó a munkakör ellátására alkalmas egészségügyi állapotát igazolja </w:t>
      </w:r>
    </w:p>
    <w:p w:rsidR="00DB7F1B" w:rsidRPr="00DB7F1B" w:rsidRDefault="00DB7F1B" w:rsidP="00DB7F1B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Wingdings" w:eastAsia="Wingdings" w:hAnsi="Wingdings" w:cs="Wingdings"/>
          <w:sz w:val="20"/>
          <w:szCs w:val="20"/>
          <w:lang w:eastAsia="hu-HU"/>
        </w:rPr>
        <w:t></w:t>
      </w:r>
      <w:r w:rsidRPr="00DB7F1B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Nyilatkozat a megváltozott munkaképességről (alkalmazás esetén: a megváltozott munkaképességről szóló határozat bemutatása) </w:t>
      </w:r>
    </w:p>
    <w:p w:rsidR="00DB7F1B" w:rsidRPr="00DB7F1B" w:rsidRDefault="00DB7F1B" w:rsidP="00DB7F1B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A munkakör betölthetőségének időpontja:</w:t>
      </w:r>
    </w:p>
    <w:p w:rsidR="00DB7F1B" w:rsidRPr="00DB7F1B" w:rsidRDefault="00DB7F1B" w:rsidP="00DB7F1B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munkakör a pályázatok elbírálását követően azonnal betölthető. </w:t>
      </w:r>
    </w:p>
    <w:p w:rsidR="00DB7F1B" w:rsidRPr="00DB7F1B" w:rsidRDefault="00DB7F1B" w:rsidP="00DB7F1B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A pályázat benyújtásának határideje:</w:t>
      </w:r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2016. december 31. </w:t>
      </w:r>
    </w:p>
    <w:p w:rsidR="00DB7F1B" w:rsidRPr="00DB7F1B" w:rsidRDefault="00DB7F1B" w:rsidP="00DB7F1B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pályázati kiírással kapcsolatosan további információt Pintér Karolina tagintézmény-vezető nyújt, a 06-1-273-27-40 </w:t>
      </w:r>
      <w:proofErr w:type="spellStart"/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>-os</w:t>
      </w:r>
      <w:proofErr w:type="spellEnd"/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telefonszámon.</w:t>
      </w:r>
    </w:p>
    <w:p w:rsidR="00DB7F1B" w:rsidRPr="00DB7F1B" w:rsidRDefault="00DB7F1B" w:rsidP="00DB7F1B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A pályázatok benyújtásának módja: </w:t>
      </w:r>
    </w:p>
    <w:p w:rsidR="00DB7F1B" w:rsidRPr="00DB7F1B" w:rsidRDefault="00DB7F1B" w:rsidP="00DB7F1B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Wingdings" w:eastAsia="Wingdings" w:hAnsi="Wingdings" w:cs="Wingdings"/>
          <w:sz w:val="20"/>
          <w:szCs w:val="20"/>
          <w:lang w:eastAsia="hu-HU"/>
        </w:rPr>
        <w:t></w:t>
      </w:r>
      <w:r w:rsidRPr="00DB7F1B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Elektronikus úton FM </w:t>
      </w:r>
      <w:proofErr w:type="spellStart"/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>KASzK</w:t>
      </w:r>
      <w:proofErr w:type="spellEnd"/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pályázatkezelő részére a kaszk.irattar@gmail.com E-mail címen keresztül </w:t>
      </w:r>
    </w:p>
    <w:p w:rsidR="00DB7F1B" w:rsidRPr="00DB7F1B" w:rsidRDefault="00DB7F1B" w:rsidP="00DB7F1B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>A pályázat elbírálásának módja, rendje:</w:t>
      </w:r>
    </w:p>
    <w:p w:rsidR="00DB7F1B" w:rsidRPr="00DB7F1B" w:rsidRDefault="00DB7F1B" w:rsidP="00DB7F1B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pályázati meghallgatásra történő behívás előzetes kiválasztás szerint történik. A tagintézmény-vezető felterjesztése alapján a főigazgató dönt a kinevezésről. </w:t>
      </w:r>
    </w:p>
    <w:p w:rsidR="00DB7F1B" w:rsidRPr="00DB7F1B" w:rsidRDefault="00DB7F1B" w:rsidP="00DB7F1B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A pályázat elbírálásának határideje:</w:t>
      </w:r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2017. január 8. </w:t>
      </w:r>
    </w:p>
    <w:p w:rsidR="00DB7F1B" w:rsidRPr="00DB7F1B" w:rsidRDefault="00DB7F1B" w:rsidP="00DB7F1B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A pályázati kiírás további közzétételének helye, ideje: </w:t>
      </w:r>
    </w:p>
    <w:p w:rsidR="00DB7F1B" w:rsidRPr="00DB7F1B" w:rsidRDefault="00DB7F1B" w:rsidP="00DB7F1B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Wingdings" w:eastAsia="Wingdings" w:hAnsi="Wingdings" w:cs="Wingdings"/>
          <w:sz w:val="20"/>
          <w:szCs w:val="20"/>
          <w:lang w:eastAsia="hu-HU"/>
        </w:rPr>
        <w:t></w:t>
      </w:r>
      <w:r w:rsidRPr="00DB7F1B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FM </w:t>
      </w:r>
      <w:proofErr w:type="spellStart"/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>KASzK</w:t>
      </w:r>
      <w:proofErr w:type="spellEnd"/>
    </w:p>
    <w:p w:rsidR="00DB7F1B" w:rsidRPr="00DB7F1B" w:rsidRDefault="00DB7F1B" w:rsidP="00DB7F1B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Wingdings" w:eastAsia="Wingdings" w:hAnsi="Wingdings" w:cs="Wingdings"/>
          <w:sz w:val="20"/>
          <w:szCs w:val="20"/>
          <w:lang w:eastAsia="hu-HU"/>
        </w:rPr>
        <w:t></w:t>
      </w:r>
      <w:r w:rsidRPr="00DB7F1B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FM </w:t>
      </w:r>
      <w:proofErr w:type="spellStart"/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>KASzK</w:t>
      </w:r>
      <w:proofErr w:type="spellEnd"/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, Varga Márton </w:t>
      </w:r>
      <w:proofErr w:type="spellStart"/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>SzKI</w:t>
      </w:r>
      <w:proofErr w:type="spellEnd"/>
    </w:p>
    <w:p w:rsidR="00DB7F1B" w:rsidRPr="00DB7F1B" w:rsidRDefault="00DB7F1B" w:rsidP="00DB7F1B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A munkáltatóval kapcsolatos egyéb lényeges információ:</w:t>
      </w:r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</w:p>
    <w:p w:rsidR="00DB7F1B" w:rsidRPr="00DB7F1B" w:rsidRDefault="00DB7F1B" w:rsidP="00DB7F1B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Kérjük a pályázatban feltüntetni a pályázati adatbázisban </w:t>
      </w:r>
      <w:proofErr w:type="gramStart"/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>szereplő azonosító</w:t>
      </w:r>
      <w:proofErr w:type="gramEnd"/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számot: </w:t>
      </w:r>
      <w:proofErr w:type="spellStart"/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>Felv</w:t>
      </w:r>
      <w:proofErr w:type="spellEnd"/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/44/2016., valamint a munkakör megnevezését: kertészmérnök szakmai tanár. A jogviszony 4 hónapos próbaidőt tartalmaz. Szokásos munkavégzés helye: FM </w:t>
      </w:r>
      <w:proofErr w:type="spellStart"/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>KASzK</w:t>
      </w:r>
      <w:proofErr w:type="spellEnd"/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, Varga Márton Kertészeti és Földmérési Szakképző Iskola és Kollégium 1149 Budapest, Mogyoródi út 56-60., illetve munkáltatói utasítás alapján székhely intézmény: FM </w:t>
      </w:r>
      <w:proofErr w:type="spellStart"/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>KASzK</w:t>
      </w:r>
      <w:proofErr w:type="spellEnd"/>
      <w:r w:rsidRPr="00DB7F1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és tagintézményei (székhely/telephely cím: honlapon megtalálható). </w:t>
      </w:r>
    </w:p>
    <w:p w:rsidR="00DB7F1B" w:rsidRPr="00DB7F1B" w:rsidRDefault="00DB7F1B" w:rsidP="00DB7F1B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B7F1B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 xml:space="preserve">A munkáltatóval kapcsolatban további információt a www.kaszk.hu honlapon szerezhet. </w:t>
      </w:r>
    </w:p>
    <w:p w:rsidR="009A52EC" w:rsidRPr="00DB7F1B" w:rsidRDefault="009A52EC">
      <w:pPr>
        <w:rPr>
          <w:sz w:val="20"/>
          <w:szCs w:val="20"/>
        </w:rPr>
      </w:pPr>
    </w:p>
    <w:sectPr w:rsidR="009A52EC" w:rsidRPr="00DB7F1B" w:rsidSect="009A5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hyphenationZone w:val="425"/>
  <w:characterSpacingControl w:val="doNotCompress"/>
  <w:compat/>
  <w:rsids>
    <w:rsidRoot w:val="00DB7F1B"/>
    <w:rsid w:val="009A52EC"/>
    <w:rsid w:val="00DB7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A52E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msonormal0">
    <w:name w:val="msonormal"/>
    <w:basedOn w:val="Bekezdsalapbettpusa"/>
    <w:rsid w:val="00DB7F1B"/>
  </w:style>
  <w:style w:type="character" w:customStyle="1" w:styleId="msolarger">
    <w:name w:val="msolarger"/>
    <w:basedOn w:val="Bekezdsalapbettpusa"/>
    <w:rsid w:val="00DB7F1B"/>
  </w:style>
  <w:style w:type="character" w:styleId="Kiemels2">
    <w:name w:val="Strong"/>
    <w:basedOn w:val="Bekezdsalapbettpusa"/>
    <w:uiPriority w:val="22"/>
    <w:qFormat/>
    <w:rsid w:val="00DB7F1B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B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B7F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1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3657</Characters>
  <Application>Microsoft Office Word</Application>
  <DocSecurity>0</DocSecurity>
  <Lines>30</Lines>
  <Paragraphs>8</Paragraphs>
  <ScaleCrop>false</ScaleCrop>
  <Company>kaszk</Company>
  <LinksUpToDate>false</LinksUpToDate>
  <CharactersWithSpaces>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olah29</dc:creator>
  <cp:keywords/>
  <dc:description/>
  <cp:lastModifiedBy>olah29</cp:lastModifiedBy>
  <cp:revision>1</cp:revision>
  <dcterms:created xsi:type="dcterms:W3CDTF">2016-12-12T11:15:00Z</dcterms:created>
  <dcterms:modified xsi:type="dcterms:W3CDTF">2016-12-12T11:16:00Z</dcterms:modified>
</cp:coreProperties>
</file>